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C5" w:rsidRDefault="003D5F90" w:rsidP="00E94E16">
      <w:pPr>
        <w:rPr>
          <w:rFonts w:ascii="Gill Sans MT" w:hAnsi="Gill Sans MT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8749F" wp14:editId="4E6ECC0F">
                <wp:simplePos x="0" y="0"/>
                <wp:positionH relativeFrom="page">
                  <wp:posOffset>186267</wp:posOffset>
                </wp:positionH>
                <wp:positionV relativeFrom="page">
                  <wp:posOffset>270933</wp:posOffset>
                </wp:positionV>
                <wp:extent cx="7165340" cy="9990667"/>
                <wp:effectExtent l="0" t="0" r="18415" b="10795"/>
                <wp:wrapNone/>
                <wp:docPr id="5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5340" cy="9990667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C501E" id="Rectangle 452" o:spid="_x0000_s1026" style="position:absolute;margin-left:14.65pt;margin-top:21.35pt;width:564.2pt;height:786.65pt;z-index:25166438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" filled="f" strokecolor="#938953 [1614]" strokeweight="1.25pt">
                <v:path arrowok="t"/>
                <w10:wrap anchorx="page" anchory="page"/>
              </v:rect>
            </w:pict>
          </mc:Fallback>
        </mc:AlternateContent>
      </w:r>
    </w:p>
    <w:p w:rsidR="005278A2" w:rsidRPr="00B95BF4" w:rsidRDefault="008675CD" w:rsidP="00E94E16">
      <w:pPr>
        <w:rPr>
          <w:rFonts w:ascii="Gill Sans MT" w:hAnsi="Gill Sans MT"/>
        </w:rPr>
      </w:pPr>
      <w:r w:rsidRPr="00B95BF4">
        <w:rPr>
          <w:rFonts w:ascii="Gill Sans MT" w:hAnsi="Gill Sans MT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57C9F37" wp14:editId="78F4E861">
                <wp:simplePos x="0" y="0"/>
                <wp:positionH relativeFrom="margin">
                  <wp:posOffset>4126230</wp:posOffset>
                </wp:positionH>
                <wp:positionV relativeFrom="margin">
                  <wp:posOffset>6338570</wp:posOffset>
                </wp:positionV>
                <wp:extent cx="1652905" cy="1605915"/>
                <wp:effectExtent l="24765" t="24765" r="27305" b="26670"/>
                <wp:wrapSquare wrapText="bothSides"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1652905" cy="160591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bg1">
                                    <a:lumMod val="85000"/>
                                    <a:lumOff val="0"/>
                                    <a:gamma/>
                                    <a:shade val="60000"/>
                                    <a:invGamma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3B57" w:rsidRDefault="00456500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0pt;height:126pt">
                                  <v:imagedata r:id="rId6" o:title="Cláudio Monteiro 1" croptop="5897f" cropbottom="25673f" cropleft="18315f" cropright="11589f"/>
                                </v:shape>
                              </w:pict>
                            </w:r>
                          </w:p>
                          <w:p w:rsidR="00703B57" w:rsidRDefault="00703B57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</w:pPr>
                          </w:p>
                          <w:p w:rsidR="00703B57" w:rsidRDefault="00703B57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</w:pPr>
                          </w:p>
                          <w:p w:rsidR="00703B57" w:rsidRDefault="00703B57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</w:pPr>
                          </w:p>
                          <w:p w:rsidR="00703B57" w:rsidRDefault="00703B57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</w:pPr>
                          </w:p>
                          <w:p w:rsidR="00703B57" w:rsidRDefault="00703B57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</w:pPr>
                          </w:p>
                          <w:p w:rsidR="00703B57" w:rsidRDefault="00703B57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C9F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324.9pt;margin-top:499.1pt;width:130.15pt;height:1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" o:allowincell="f" adj="1739" fillcolor="#943634 [2405]" strokecolor="#d8d8d8 [2732]" strokeweight="3pt">
                <v:shadow color="#d8d8d8 [2732]" offset="1pt,1pt"/>
                <v:textbox inset="3.6pt,,3.6pt">
                  <w:txbxContent>
                    <w:p w:rsidR="00703B57" w:rsidRDefault="00456500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  <w:pict>
                          <v:shape id="_x0000_i1025" type="#_x0000_t75" style="width:90pt;height:126pt">
                            <v:imagedata r:id="rId6" o:title="Cláudio Monteiro 1" croptop="5897f" cropbottom="25673f" cropleft="18315f" cropright="11589f"/>
                          </v:shape>
                        </w:pict>
                      </w:r>
                    </w:p>
                    <w:p w:rsidR="00703B57" w:rsidRDefault="00703B57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</w:pPr>
                    </w:p>
                    <w:p w:rsidR="00703B57" w:rsidRDefault="00703B57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</w:pPr>
                    </w:p>
                    <w:p w:rsidR="00703B57" w:rsidRDefault="00703B57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</w:pPr>
                    </w:p>
                    <w:p w:rsidR="00703B57" w:rsidRDefault="00703B57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</w:pPr>
                    </w:p>
                    <w:p w:rsidR="00703B57" w:rsidRDefault="00703B57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</w:pPr>
                    </w:p>
                    <w:p w:rsidR="00703B57" w:rsidRDefault="00703B57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E30AF" w:rsidRPr="00BE30AF">
        <w:rPr>
          <w:rFonts w:ascii="Gill Sans MT" w:hAnsi="Gill Sans MT"/>
          <w:b/>
          <w:noProof/>
        </w:rPr>
        <w:t>Cláudio Monteiro</w:t>
      </w:r>
      <w:r w:rsidR="00B95BF4" w:rsidRPr="00B95BF4">
        <w:rPr>
          <w:rFonts w:ascii="Gill Sans MT" w:hAnsi="Gill Sans MT"/>
        </w:rPr>
        <w:t xml:space="preserve"> – na</w:t>
      </w:r>
      <w:r>
        <w:rPr>
          <w:rFonts w:ascii="Gill Sans MT" w:hAnsi="Gill Sans MT"/>
        </w:rPr>
        <w:t>tural</w:t>
      </w:r>
      <w:r w:rsidR="00B95BF4" w:rsidRPr="00B95BF4">
        <w:rPr>
          <w:rFonts w:ascii="Gill Sans MT" w:hAnsi="Gill Sans MT"/>
        </w:rPr>
        <w:t xml:space="preserve"> </w:t>
      </w:r>
      <w:r w:rsidR="00BE30AF">
        <w:rPr>
          <w:rFonts w:ascii="Gill Sans MT" w:hAnsi="Gill Sans MT"/>
        </w:rPr>
        <w:t>de França</w:t>
      </w:r>
      <w:r w:rsidR="00C21AC5">
        <w:rPr>
          <w:rFonts w:ascii="Gill Sans MT" w:hAnsi="Gill Sans MT"/>
        </w:rPr>
        <w:t>,</w:t>
      </w:r>
      <w:r w:rsidR="00B95BF4" w:rsidRPr="00B95BF4">
        <w:rPr>
          <w:rFonts w:ascii="Gill Sans MT" w:hAnsi="Gill Sans MT"/>
        </w:rPr>
        <w:t xml:space="preserve"> em </w:t>
      </w:r>
      <w:r w:rsidR="00BE30AF">
        <w:rPr>
          <w:rFonts w:ascii="Gill Sans MT" w:hAnsi="Gill Sans MT"/>
        </w:rPr>
        <w:t>14/03/1968</w:t>
      </w:r>
    </w:p>
    <w:p w:rsidR="00B95BF4" w:rsidRPr="00B95BF4" w:rsidRDefault="00B95BF4" w:rsidP="00B95BF4">
      <w:pPr>
        <w:rPr>
          <w:rFonts w:ascii="Gill Sans MT" w:hAnsi="Gill Sans MT"/>
          <w:b/>
        </w:rPr>
      </w:pPr>
      <w:r w:rsidRPr="00B95BF4">
        <w:rPr>
          <w:rFonts w:ascii="Gill Sans MT" w:hAnsi="Gill Sans MT"/>
          <w:b/>
        </w:rPr>
        <w:t>Habilitações</w:t>
      </w:r>
    </w:p>
    <w:p w:rsidR="00B95BF4" w:rsidRDefault="00BE30AF" w:rsidP="00B95BF4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Licenciatura</w:t>
      </w:r>
      <w:r w:rsidR="00C5121E">
        <w:rPr>
          <w:rFonts w:ascii="Gill Sans MT" w:hAnsi="Gill Sans MT"/>
          <w:szCs w:val="24"/>
        </w:rPr>
        <w:t>, Mestrado e Doutoramento</w:t>
      </w:r>
      <w:r>
        <w:rPr>
          <w:rFonts w:ascii="Gill Sans MT" w:hAnsi="Gill Sans MT"/>
          <w:szCs w:val="24"/>
        </w:rPr>
        <w:t xml:space="preserve"> em Engenharia Eletrotécnica e de Computadores, pela FEUP</w:t>
      </w:r>
    </w:p>
    <w:p w:rsidR="00BE30AF" w:rsidRPr="00B95BF4" w:rsidRDefault="00BE30AF" w:rsidP="00B95BF4">
      <w:pPr>
        <w:rPr>
          <w:rFonts w:ascii="Gill Sans MT" w:hAnsi="Gill Sans MT"/>
        </w:rPr>
      </w:pPr>
    </w:p>
    <w:p w:rsidR="00B95BF4" w:rsidRPr="00B95BF4" w:rsidRDefault="00B95BF4" w:rsidP="00B95BF4">
      <w:pPr>
        <w:rPr>
          <w:rFonts w:ascii="Gill Sans MT" w:hAnsi="Gill Sans MT"/>
        </w:rPr>
      </w:pPr>
      <w:r w:rsidRPr="00B95BF4">
        <w:rPr>
          <w:rFonts w:ascii="Gill Sans MT" w:hAnsi="Gill Sans MT"/>
          <w:b/>
        </w:rPr>
        <w:t>Carreira Profissional</w:t>
      </w:r>
    </w:p>
    <w:p w:rsidR="00B95BF4" w:rsidRDefault="00BE30AF" w:rsidP="00B95BF4">
      <w:pPr>
        <w:spacing w:line="360" w:lineRule="auto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Desde 1993 a 201</w:t>
      </w:r>
      <w:r w:rsidR="00B45BBB">
        <w:rPr>
          <w:rFonts w:ascii="Gill Sans MT" w:hAnsi="Gill Sans MT"/>
          <w:szCs w:val="24"/>
        </w:rPr>
        <w:t>1</w:t>
      </w:r>
      <w:r>
        <w:rPr>
          <w:rFonts w:ascii="Gill Sans MT" w:hAnsi="Gill Sans MT"/>
          <w:szCs w:val="24"/>
        </w:rPr>
        <w:t xml:space="preserve"> foi investigador do INESC Porto, onde liderou projetos nas áreas </w:t>
      </w:r>
      <w:proofErr w:type="gramStart"/>
      <w:r>
        <w:rPr>
          <w:rFonts w:ascii="Gill Sans MT" w:hAnsi="Gill Sans MT"/>
          <w:szCs w:val="24"/>
        </w:rPr>
        <w:t>de</w:t>
      </w:r>
      <w:proofErr w:type="gramEnd"/>
      <w:r>
        <w:rPr>
          <w:rFonts w:ascii="Gill Sans MT" w:hAnsi="Gill Sans MT"/>
          <w:szCs w:val="24"/>
        </w:rPr>
        <w:t xml:space="preserve">: </w:t>
      </w:r>
      <w:r>
        <w:rPr>
          <w:rFonts w:ascii="Gill Sans MT" w:hAnsi="Gill Sans MT"/>
          <w:szCs w:val="24"/>
        </w:rPr>
        <w:t xml:space="preserve">sistemas de informação geográfica aplicada </w:t>
      </w:r>
      <w:r>
        <w:rPr>
          <w:rFonts w:ascii="Gill Sans MT" w:hAnsi="Gill Sans MT"/>
          <w:szCs w:val="24"/>
        </w:rPr>
        <w:t xml:space="preserve">planeamento energético regional; integração de energias renováveis; técnicas de previsão aplicadas a sistemas de energia; </w:t>
      </w:r>
      <w:proofErr w:type="spellStart"/>
      <w:r>
        <w:rPr>
          <w:rFonts w:ascii="Gill Sans MT" w:hAnsi="Gill Sans MT"/>
          <w:szCs w:val="24"/>
        </w:rPr>
        <w:t>smart</w:t>
      </w:r>
      <w:proofErr w:type="spellEnd"/>
      <w:r>
        <w:rPr>
          <w:rFonts w:ascii="Gill Sans MT" w:hAnsi="Gill Sans MT"/>
          <w:szCs w:val="24"/>
        </w:rPr>
        <w:t xml:space="preserve"> </w:t>
      </w:r>
      <w:proofErr w:type="spellStart"/>
      <w:r>
        <w:rPr>
          <w:rFonts w:ascii="Gill Sans MT" w:hAnsi="Gill Sans MT"/>
          <w:szCs w:val="24"/>
        </w:rPr>
        <w:t>grids</w:t>
      </w:r>
      <w:proofErr w:type="spellEnd"/>
      <w:r>
        <w:rPr>
          <w:rFonts w:ascii="Gill Sans MT" w:hAnsi="Gill Sans MT"/>
          <w:szCs w:val="24"/>
        </w:rPr>
        <w:t>; eficiência energética e planeamento e operação de sistemas elétricos de energia. Desde 201</w:t>
      </w:r>
      <w:r w:rsidR="00B45BBB">
        <w:rPr>
          <w:rFonts w:ascii="Gill Sans MT" w:hAnsi="Gill Sans MT"/>
          <w:szCs w:val="24"/>
        </w:rPr>
        <w:t>1</w:t>
      </w:r>
      <w:r>
        <w:rPr>
          <w:rFonts w:ascii="Gill Sans MT" w:hAnsi="Gill Sans MT"/>
          <w:szCs w:val="24"/>
        </w:rPr>
        <w:t xml:space="preserve"> é investigador do SYSTEC (IS</w:t>
      </w:r>
      <w:r w:rsidR="00E02235">
        <w:rPr>
          <w:rFonts w:ascii="Gill Sans MT" w:hAnsi="Gill Sans MT"/>
          <w:szCs w:val="24"/>
        </w:rPr>
        <w:t>R Porto)</w:t>
      </w:r>
      <w:r>
        <w:rPr>
          <w:rFonts w:ascii="Gill Sans MT" w:hAnsi="Gill Sans MT"/>
          <w:szCs w:val="24"/>
        </w:rPr>
        <w:t>.</w:t>
      </w:r>
      <w:r w:rsidR="00C5121E">
        <w:rPr>
          <w:rFonts w:ascii="Gill Sans MT" w:hAnsi="Gill Sans MT"/>
          <w:szCs w:val="24"/>
        </w:rPr>
        <w:t xml:space="preserve"> </w:t>
      </w:r>
    </w:p>
    <w:p w:rsidR="00BE30AF" w:rsidRDefault="00BE30AF" w:rsidP="00B95BF4">
      <w:pPr>
        <w:spacing w:line="360" w:lineRule="auto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Desde 2002, é Professor da FEUP, no departamento de Engenharia Eletrotécnica, lecionando no ramo de energia, unidades curriculares de Energias Renováveis, Mercados de Energia e Planeamento Energético. Leciona também no programa doutoral </w:t>
      </w:r>
      <w:r w:rsidR="00C5121E">
        <w:rPr>
          <w:rFonts w:ascii="Gill Sans MT" w:hAnsi="Gill Sans MT"/>
          <w:szCs w:val="24"/>
        </w:rPr>
        <w:t>de sistemas sustentáveis do MIT Portugal.</w:t>
      </w:r>
    </w:p>
    <w:p w:rsidR="00C21AC5" w:rsidRDefault="00C5121E" w:rsidP="00B95BF4">
      <w:pPr>
        <w:spacing w:line="360" w:lineRule="auto"/>
        <w:jc w:val="both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Em 2007 fundou</w:t>
      </w:r>
      <w:r w:rsidR="00E02235">
        <w:rPr>
          <w:rFonts w:ascii="Gill Sans MT" w:hAnsi="Gill Sans MT"/>
          <w:szCs w:val="24"/>
        </w:rPr>
        <w:t>,</w:t>
      </w:r>
      <w:r w:rsidR="00E02235" w:rsidRPr="00E02235">
        <w:rPr>
          <w:rFonts w:ascii="Gill Sans MT" w:hAnsi="Gill Sans MT"/>
          <w:szCs w:val="24"/>
        </w:rPr>
        <w:t xml:space="preserve"> </w:t>
      </w:r>
      <w:r w:rsidR="00E02235">
        <w:rPr>
          <w:rFonts w:ascii="Gill Sans MT" w:hAnsi="Gill Sans MT"/>
          <w:szCs w:val="24"/>
        </w:rPr>
        <w:t xml:space="preserve">como </w:t>
      </w:r>
      <w:proofErr w:type="spellStart"/>
      <w:r w:rsidR="00E02235">
        <w:rPr>
          <w:rFonts w:ascii="Gill Sans MT" w:hAnsi="Gill Sans MT"/>
          <w:szCs w:val="24"/>
        </w:rPr>
        <w:t>spinoff</w:t>
      </w:r>
      <w:proofErr w:type="spellEnd"/>
      <w:r w:rsidR="00E02235">
        <w:rPr>
          <w:rFonts w:ascii="Gill Sans MT" w:hAnsi="Gill Sans MT"/>
          <w:szCs w:val="24"/>
        </w:rPr>
        <w:t xml:space="preserve"> do INESC </w:t>
      </w:r>
      <w:proofErr w:type="gramStart"/>
      <w:r w:rsidR="00E02235">
        <w:rPr>
          <w:rFonts w:ascii="Gill Sans MT" w:hAnsi="Gill Sans MT"/>
          <w:szCs w:val="24"/>
        </w:rPr>
        <w:t xml:space="preserve">Porto, </w:t>
      </w:r>
      <w:r>
        <w:rPr>
          <w:rFonts w:ascii="Gill Sans MT" w:hAnsi="Gill Sans MT"/>
          <w:szCs w:val="24"/>
        </w:rPr>
        <w:t xml:space="preserve"> a</w:t>
      </w:r>
      <w:proofErr w:type="gramEnd"/>
      <w:r>
        <w:rPr>
          <w:rFonts w:ascii="Gill Sans MT" w:hAnsi="Gill Sans MT"/>
          <w:szCs w:val="24"/>
        </w:rPr>
        <w:t xml:space="preserve"> empresa </w:t>
      </w:r>
      <w:proofErr w:type="spellStart"/>
      <w:r>
        <w:rPr>
          <w:rFonts w:ascii="Gill Sans MT" w:hAnsi="Gill Sans MT"/>
          <w:szCs w:val="24"/>
        </w:rPr>
        <w:t>Smartwatt</w:t>
      </w:r>
      <w:proofErr w:type="spellEnd"/>
      <w:r>
        <w:rPr>
          <w:rFonts w:ascii="Gill Sans MT" w:hAnsi="Gill Sans MT"/>
          <w:szCs w:val="24"/>
        </w:rPr>
        <w:t xml:space="preserve">, </w:t>
      </w:r>
      <w:r w:rsidR="00E02235">
        <w:rPr>
          <w:rFonts w:ascii="Gill Sans MT" w:hAnsi="Gill Sans MT"/>
          <w:szCs w:val="24"/>
        </w:rPr>
        <w:t xml:space="preserve">onde é Presidente do CA. A </w:t>
      </w:r>
      <w:proofErr w:type="spellStart"/>
      <w:r w:rsidR="00E02235">
        <w:rPr>
          <w:rFonts w:ascii="Gill Sans MT" w:hAnsi="Gill Sans MT"/>
          <w:szCs w:val="24"/>
        </w:rPr>
        <w:t>Smartwatt</w:t>
      </w:r>
      <w:proofErr w:type="spellEnd"/>
      <w:r w:rsidR="00E02235">
        <w:rPr>
          <w:rFonts w:ascii="Gill Sans MT" w:hAnsi="Gill Sans MT"/>
          <w:szCs w:val="24"/>
        </w:rPr>
        <w:t xml:space="preserve"> é uma </w:t>
      </w:r>
      <w:r>
        <w:rPr>
          <w:rFonts w:ascii="Gill Sans MT" w:hAnsi="Gill Sans MT"/>
          <w:szCs w:val="24"/>
        </w:rPr>
        <w:t xml:space="preserve">empresa com atividade nas áreas de energias renováveis, eficiência energética e </w:t>
      </w:r>
      <w:r w:rsidR="00B45BBB">
        <w:rPr>
          <w:rFonts w:ascii="Gill Sans MT" w:hAnsi="Gill Sans MT"/>
          <w:szCs w:val="24"/>
        </w:rPr>
        <w:t xml:space="preserve">desenvolvimento de </w:t>
      </w:r>
      <w:proofErr w:type="gramStart"/>
      <w:r>
        <w:rPr>
          <w:rFonts w:ascii="Gill Sans MT" w:hAnsi="Gill Sans MT"/>
          <w:szCs w:val="24"/>
        </w:rPr>
        <w:t>software</w:t>
      </w:r>
      <w:proofErr w:type="gramEnd"/>
      <w:r>
        <w:rPr>
          <w:rFonts w:ascii="Gill Sans MT" w:hAnsi="Gill Sans MT"/>
          <w:szCs w:val="24"/>
        </w:rPr>
        <w:t xml:space="preserve"> </w:t>
      </w:r>
      <w:r w:rsidR="00B45BBB">
        <w:rPr>
          <w:rFonts w:ascii="Gill Sans MT" w:hAnsi="Gill Sans MT"/>
          <w:szCs w:val="24"/>
        </w:rPr>
        <w:t xml:space="preserve">e serviços </w:t>
      </w:r>
      <w:r>
        <w:rPr>
          <w:rFonts w:ascii="Gill Sans MT" w:hAnsi="Gill Sans MT"/>
          <w:szCs w:val="24"/>
        </w:rPr>
        <w:t xml:space="preserve">de inteligência preditiva. A </w:t>
      </w:r>
      <w:proofErr w:type="spellStart"/>
      <w:r>
        <w:rPr>
          <w:rFonts w:ascii="Gill Sans MT" w:hAnsi="Gill Sans MT"/>
          <w:szCs w:val="24"/>
        </w:rPr>
        <w:t>Smartwatt</w:t>
      </w:r>
      <w:proofErr w:type="spellEnd"/>
      <w:r>
        <w:rPr>
          <w:rFonts w:ascii="Gill Sans MT" w:hAnsi="Gill Sans MT"/>
          <w:szCs w:val="24"/>
        </w:rPr>
        <w:t xml:space="preserve"> foi </w:t>
      </w:r>
      <w:bookmarkStart w:id="0" w:name="_GoBack"/>
      <w:r>
        <w:rPr>
          <w:rFonts w:ascii="Gill Sans MT" w:hAnsi="Gill Sans MT"/>
          <w:szCs w:val="24"/>
        </w:rPr>
        <w:t xml:space="preserve">considerada em 2015 </w:t>
      </w:r>
      <w:r w:rsidRPr="00C5121E">
        <w:rPr>
          <w:rFonts w:ascii="Gill Sans MT" w:hAnsi="Gill Sans MT"/>
          <w:szCs w:val="24"/>
        </w:rPr>
        <w:t>“</w:t>
      </w:r>
      <w:proofErr w:type="spellStart"/>
      <w:r w:rsidRPr="00C5121E">
        <w:rPr>
          <w:rFonts w:ascii="Gill Sans MT" w:hAnsi="Gill Sans MT"/>
          <w:szCs w:val="24"/>
        </w:rPr>
        <w:t>National</w:t>
      </w:r>
      <w:proofErr w:type="spellEnd"/>
      <w:r w:rsidRPr="00C5121E">
        <w:rPr>
          <w:rFonts w:ascii="Gill Sans MT" w:hAnsi="Gill Sans MT"/>
          <w:szCs w:val="24"/>
        </w:rPr>
        <w:t xml:space="preserve"> </w:t>
      </w:r>
      <w:proofErr w:type="spellStart"/>
      <w:r w:rsidRPr="00C5121E">
        <w:rPr>
          <w:rFonts w:ascii="Gill Sans MT" w:hAnsi="Gill Sans MT"/>
          <w:szCs w:val="24"/>
        </w:rPr>
        <w:t>Champion</w:t>
      </w:r>
      <w:proofErr w:type="spellEnd"/>
      <w:r w:rsidRPr="00C5121E">
        <w:rPr>
          <w:rFonts w:ascii="Gill Sans MT" w:hAnsi="Gill Sans MT"/>
          <w:szCs w:val="24"/>
        </w:rPr>
        <w:t xml:space="preserve">” em inovação por Portugal nos </w:t>
      </w:r>
      <w:proofErr w:type="spellStart"/>
      <w:r w:rsidRPr="00E02235">
        <w:rPr>
          <w:rFonts w:ascii="Gill Sans MT" w:hAnsi="Gill Sans MT"/>
          <w:i/>
          <w:szCs w:val="24"/>
        </w:rPr>
        <w:t>European</w:t>
      </w:r>
      <w:proofErr w:type="spellEnd"/>
      <w:r w:rsidRPr="00E02235">
        <w:rPr>
          <w:rFonts w:ascii="Gill Sans MT" w:hAnsi="Gill Sans MT"/>
          <w:i/>
          <w:szCs w:val="24"/>
        </w:rPr>
        <w:t xml:space="preserve"> Business </w:t>
      </w:r>
      <w:bookmarkEnd w:id="0"/>
      <w:proofErr w:type="spellStart"/>
      <w:r w:rsidRPr="00E02235">
        <w:rPr>
          <w:rFonts w:ascii="Gill Sans MT" w:hAnsi="Gill Sans MT"/>
          <w:i/>
          <w:szCs w:val="24"/>
        </w:rPr>
        <w:t>Awards</w:t>
      </w:r>
      <w:proofErr w:type="spellEnd"/>
      <w:r w:rsidRPr="00E02235">
        <w:rPr>
          <w:rFonts w:ascii="Gill Sans MT" w:hAnsi="Gill Sans MT"/>
          <w:i/>
          <w:szCs w:val="24"/>
        </w:rPr>
        <w:t xml:space="preserve"> </w:t>
      </w:r>
      <w:proofErr w:type="spellStart"/>
      <w:r w:rsidRPr="00E02235">
        <w:rPr>
          <w:rFonts w:ascii="Gill Sans MT" w:hAnsi="Gill Sans MT"/>
          <w:i/>
          <w:szCs w:val="24"/>
        </w:rPr>
        <w:t>sponsored</w:t>
      </w:r>
      <w:proofErr w:type="spellEnd"/>
      <w:r w:rsidRPr="00E02235">
        <w:rPr>
          <w:rFonts w:ascii="Gill Sans MT" w:hAnsi="Gill Sans MT"/>
          <w:i/>
          <w:szCs w:val="24"/>
        </w:rPr>
        <w:t xml:space="preserve"> </w:t>
      </w:r>
      <w:proofErr w:type="spellStart"/>
      <w:r w:rsidRPr="00E02235">
        <w:rPr>
          <w:rFonts w:ascii="Gill Sans MT" w:hAnsi="Gill Sans MT"/>
          <w:i/>
          <w:szCs w:val="24"/>
        </w:rPr>
        <w:t>by</w:t>
      </w:r>
      <w:proofErr w:type="spellEnd"/>
      <w:r w:rsidRPr="00E02235">
        <w:rPr>
          <w:rFonts w:ascii="Gill Sans MT" w:hAnsi="Gill Sans MT"/>
          <w:i/>
          <w:szCs w:val="24"/>
        </w:rPr>
        <w:t xml:space="preserve"> RSM</w:t>
      </w:r>
      <w:r w:rsidR="00E02235">
        <w:rPr>
          <w:rFonts w:ascii="Gill Sans MT" w:hAnsi="Gill Sans MT"/>
          <w:szCs w:val="24"/>
        </w:rPr>
        <w:t>.</w:t>
      </w:r>
    </w:p>
    <w:p w:rsidR="00E02235" w:rsidRPr="00B95BF4" w:rsidRDefault="00456500" w:rsidP="00B95BF4">
      <w:pPr>
        <w:spacing w:line="360" w:lineRule="auto"/>
        <w:jc w:val="both"/>
        <w:rPr>
          <w:rFonts w:ascii="Gill Sans MT" w:hAnsi="Gill Sans MT"/>
          <w:szCs w:val="24"/>
        </w:rPr>
      </w:pPr>
      <w:r w:rsidRPr="00B95BF4">
        <w:rPr>
          <w:rFonts w:ascii="Gill Sans MT" w:hAnsi="Gill Sans MT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C74E51" wp14:editId="391449F9">
                <wp:simplePos x="0" y="0"/>
                <wp:positionH relativeFrom="page">
                  <wp:posOffset>552450</wp:posOffset>
                </wp:positionH>
                <wp:positionV relativeFrom="margin">
                  <wp:posOffset>6438900</wp:posOffset>
                </wp:positionV>
                <wp:extent cx="4657090" cy="1947545"/>
                <wp:effectExtent l="38100" t="38100" r="0" b="0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090" cy="1947545"/>
                        </a:xfrm>
                        <a:prstGeom prst="roundRect">
                          <a:avLst>
                            <a:gd name="adj" fmla="val 388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53882" dir="13500000" sx="75000" sy="75000" algn="tl" rotWithShape="0">
                            <a:schemeClr val="accent1">
                              <a:lumMod val="10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B57" w:rsidRDefault="00E02235" w:rsidP="00703B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i/>
                                <w:iCs/>
                                <w:color w:val="7F7F7F" w:themeColor="background1" w:themeShade="7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background1" w:themeShade="7F"/>
                              </w:rPr>
                              <w:t xml:space="preserve">Cláudio Monteiro é Professor da FEUP, leciona e investiga nas áreas de sistemas elétricos de energia, sendo especialista </w:t>
                            </w:r>
                            <w:r w:rsidR="00B45BBB">
                              <w:rPr>
                                <w:i/>
                                <w:iCs/>
                                <w:color w:val="7F7F7F" w:themeColor="background1" w:themeShade="7F"/>
                              </w:rPr>
                              <w:t>em</w:t>
                            </w:r>
                            <w:r>
                              <w:rPr>
                                <w:i/>
                                <w:iCs/>
                                <w:color w:val="7F7F7F" w:themeColor="background1" w:themeShade="7F"/>
                              </w:rPr>
                              <w:t xml:space="preserve"> sistemas de inteligência computacional aplicados a </w:t>
                            </w:r>
                            <w:r w:rsidR="00456500">
                              <w:rPr>
                                <w:i/>
                                <w:iCs/>
                                <w:color w:val="7F7F7F" w:themeColor="background1" w:themeShade="7F"/>
                              </w:rPr>
                              <w:t>sistemas preditivos. Foi investigador do INESC Porto e é atualmente investigador do SYSTEC.</w:t>
                            </w:r>
                          </w:p>
                          <w:p w:rsidR="00703B57" w:rsidRPr="00703B57" w:rsidRDefault="00456500" w:rsidP="00703B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481"/>
                              <w:jc w:val="both"/>
                              <w:rPr>
                                <w:i/>
                                <w:iCs/>
                                <w:color w:val="7F7F7F" w:themeColor="background1" w:themeShade="7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F7F7F" w:themeColor="background1" w:themeShade="7F"/>
                              </w:rPr>
                              <w:t xml:space="preserve">É fundador e Presidente da empresa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7F7F7F" w:themeColor="background1" w:themeShade="7F"/>
                              </w:rPr>
                              <w:t>Smartwatt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7F7F7F" w:themeColor="background1" w:themeShade="7F"/>
                              </w:rPr>
                              <w:t>. É diretor da revista Renováveis Magazine. Foi presidente da APISOLAR – Associação Portuguesa da Indústria Solar.</w:t>
                            </w:r>
                          </w:p>
                        </w:txbxContent>
                      </wps:txbx>
                      <wps:bodyPr rot="0" vert="horz" wrap="square" lIns="91440" tIns="45720" rIns="4572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74E51" id="AutoShape 2" o:spid="_x0000_s1027" style="position:absolute;left:0;text-align:left;margin-left:43.5pt;margin-top:507pt;width:366.7pt;height:153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top" arcsize="25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" o:allowincell="f" stroked="f">
                <v:shadow on="t" type="perspective" color="#4f81bd [3204]" origin="-.5,-.5" offset="-3pt,-3pt" matrix=".75,,,.75"/>
                <v:textbox inset=",,36pt,18pt">
                  <w:txbxContent>
                    <w:p w:rsidR="00703B57" w:rsidRDefault="00E02235" w:rsidP="00703B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i/>
                          <w:iCs/>
                          <w:color w:val="7F7F7F" w:themeColor="background1" w:themeShade="7F"/>
                        </w:rPr>
                      </w:pPr>
                      <w:r>
                        <w:rPr>
                          <w:i/>
                          <w:iCs/>
                          <w:color w:val="7F7F7F" w:themeColor="background1" w:themeShade="7F"/>
                        </w:rPr>
                        <w:t xml:space="preserve">Cláudio Monteiro é Professor da FEUP, leciona e investiga nas áreas de sistemas elétricos de energia, sendo especialista </w:t>
                      </w:r>
                      <w:r w:rsidR="00B45BBB">
                        <w:rPr>
                          <w:i/>
                          <w:iCs/>
                          <w:color w:val="7F7F7F" w:themeColor="background1" w:themeShade="7F"/>
                        </w:rPr>
                        <w:t>em</w:t>
                      </w:r>
                      <w:r>
                        <w:rPr>
                          <w:i/>
                          <w:iCs/>
                          <w:color w:val="7F7F7F" w:themeColor="background1" w:themeShade="7F"/>
                        </w:rPr>
                        <w:t xml:space="preserve"> sistemas de inteligência computacional aplicados a </w:t>
                      </w:r>
                      <w:r w:rsidR="00456500">
                        <w:rPr>
                          <w:i/>
                          <w:iCs/>
                          <w:color w:val="7F7F7F" w:themeColor="background1" w:themeShade="7F"/>
                        </w:rPr>
                        <w:t>sistemas preditivos. Foi investigador do INESC Porto e é atualmente investigador do SYSTEC.</w:t>
                      </w:r>
                    </w:p>
                    <w:p w:rsidR="00703B57" w:rsidRPr="00703B57" w:rsidRDefault="00456500" w:rsidP="00703B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481"/>
                        <w:jc w:val="both"/>
                        <w:rPr>
                          <w:i/>
                          <w:iCs/>
                          <w:color w:val="7F7F7F" w:themeColor="background1" w:themeShade="7F"/>
                        </w:rPr>
                      </w:pPr>
                      <w:r>
                        <w:rPr>
                          <w:i/>
                          <w:iCs/>
                          <w:color w:val="7F7F7F" w:themeColor="background1" w:themeShade="7F"/>
                        </w:rPr>
                        <w:t xml:space="preserve">É fundador e Presidente da empresa </w:t>
                      </w:r>
                      <w:proofErr w:type="spellStart"/>
                      <w:r>
                        <w:rPr>
                          <w:i/>
                          <w:iCs/>
                          <w:color w:val="7F7F7F" w:themeColor="background1" w:themeShade="7F"/>
                        </w:rPr>
                        <w:t>Smartwatt</w:t>
                      </w:r>
                      <w:proofErr w:type="spellEnd"/>
                      <w:r>
                        <w:rPr>
                          <w:i/>
                          <w:iCs/>
                          <w:color w:val="7F7F7F" w:themeColor="background1" w:themeShade="7F"/>
                        </w:rPr>
                        <w:t>. É diretor da revista Renováveis Magazine. Foi presidente da APISOLAR – Associação Portuguesa da Indústria Solar.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E02235">
        <w:rPr>
          <w:rFonts w:ascii="Gill Sans MT" w:hAnsi="Gill Sans MT"/>
          <w:szCs w:val="24"/>
        </w:rPr>
        <w:t>Cláudio Monteiro é diretor da revista Renováveis Magazine. Foi também,</w:t>
      </w:r>
      <w:r w:rsidR="00B45BBB">
        <w:rPr>
          <w:rFonts w:ascii="Gill Sans MT" w:hAnsi="Gill Sans MT"/>
          <w:szCs w:val="24"/>
        </w:rPr>
        <w:t xml:space="preserve"> em 2013-2014</w:t>
      </w:r>
      <w:r w:rsidR="00E02235">
        <w:rPr>
          <w:rFonts w:ascii="Gill Sans MT" w:hAnsi="Gill Sans MT"/>
          <w:szCs w:val="24"/>
        </w:rPr>
        <w:t>, presidente da APISOLAR - Associação Portuguesa da Indústria Solar.</w:t>
      </w:r>
    </w:p>
    <w:sectPr w:rsidR="00E02235" w:rsidRPr="00B95BF4" w:rsidSect="003D5F90">
      <w:headerReference w:type="default" r:id="rId7"/>
      <w:footerReference w:type="default" r:id="rId8"/>
      <w:pgSz w:w="11906" w:h="16838"/>
      <w:pgMar w:top="1964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075" w:rsidRDefault="00FB3075" w:rsidP="00C21AC5">
      <w:pPr>
        <w:spacing w:after="0" w:line="240" w:lineRule="auto"/>
      </w:pPr>
      <w:r>
        <w:separator/>
      </w:r>
    </w:p>
  </w:endnote>
  <w:endnote w:type="continuationSeparator" w:id="0">
    <w:p w:rsidR="00FB3075" w:rsidRDefault="00FB3075" w:rsidP="00C2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90" w:rsidRDefault="003D5F90" w:rsidP="003D5F90">
    <w:pPr>
      <w:pStyle w:val="Footer"/>
      <w:ind w:left="-1418"/>
    </w:pPr>
  </w:p>
  <w:p w:rsidR="003D5F90" w:rsidRDefault="003D5F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075" w:rsidRDefault="00FB3075" w:rsidP="00C21AC5">
      <w:pPr>
        <w:spacing w:after="0" w:line="240" w:lineRule="auto"/>
      </w:pPr>
      <w:r>
        <w:separator/>
      </w:r>
    </w:p>
  </w:footnote>
  <w:footnote w:type="continuationSeparator" w:id="0">
    <w:p w:rsidR="00FB3075" w:rsidRDefault="00FB3075" w:rsidP="00C2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C5" w:rsidRDefault="00C21AC5" w:rsidP="00C21AC5">
    <w:pPr>
      <w:jc w:val="both"/>
      <w:rPr>
        <w:rFonts w:ascii="Gill Sans MT" w:hAnsi="Gill Sans MT"/>
        <w:b/>
        <w:sz w:val="28"/>
        <w:szCs w:val="28"/>
      </w:rPr>
    </w:pPr>
  </w:p>
  <w:p w:rsidR="00C21AC5" w:rsidRDefault="00C21AC5" w:rsidP="00C21AC5">
    <w:pPr>
      <w:spacing w:after="0"/>
      <w:jc w:val="both"/>
      <w:rPr>
        <w:rFonts w:ascii="Gill Sans MT" w:hAnsi="Gill Sans MT"/>
        <w:b/>
        <w:sz w:val="28"/>
        <w:szCs w:val="28"/>
      </w:rPr>
    </w:pPr>
    <w:r>
      <w:rPr>
        <w:noProof/>
        <w:lang w:val="en-US"/>
      </w:rPr>
      <w:drawing>
        <wp:inline distT="0" distB="0" distL="0" distR="0" wp14:anchorId="6CCFB947" wp14:editId="7803D672">
          <wp:extent cx="1691640" cy="496699"/>
          <wp:effectExtent l="0" t="0" r="381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SEP_Abril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831" cy="515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 w:hAnsi="Gill Sans MT"/>
        <w:b/>
        <w:sz w:val="28"/>
        <w:szCs w:val="28"/>
      </w:rPr>
      <w:t xml:space="preserve">                                          </w:t>
    </w:r>
    <w:r w:rsidRPr="001D32F3">
      <w:rPr>
        <w:noProof/>
        <w:lang w:val="en-US"/>
      </w:rPr>
      <w:drawing>
        <wp:inline distT="0" distB="0" distL="0" distR="0" wp14:anchorId="7C1B5372" wp14:editId="3F5D2F6E">
          <wp:extent cx="1407073" cy="527436"/>
          <wp:effectExtent l="0" t="0" r="3175" b="6350"/>
          <wp:docPr id="21" name="Picture 1" descr="Novo Águas de Portugal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Novo Águas de Portugal peque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73" cy="5274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rFonts w:ascii="Gill Sans MT" w:hAnsi="Gill Sans MT"/>
        <w:b/>
        <w:sz w:val="28"/>
        <w:szCs w:val="28"/>
      </w:rPr>
      <w:t xml:space="preserve">                       </w:t>
    </w:r>
  </w:p>
  <w:p w:rsidR="00C21AC5" w:rsidRPr="003D5F90" w:rsidRDefault="00C21AC5" w:rsidP="00C21AC5">
    <w:pPr>
      <w:jc w:val="both"/>
      <w:rPr>
        <w:rFonts w:ascii="Gill Sans MT" w:hAnsi="Gill Sans MT"/>
        <w:b/>
        <w:sz w:val="24"/>
        <w:szCs w:val="24"/>
      </w:rPr>
    </w:pPr>
    <w:proofErr w:type="gramStart"/>
    <w:r w:rsidRPr="003D5F90">
      <w:rPr>
        <w:rFonts w:ascii="Gill Sans MT" w:hAnsi="Gill Sans MT"/>
        <w:b/>
        <w:sz w:val="24"/>
        <w:szCs w:val="24"/>
      </w:rPr>
      <w:t>Workshop</w:t>
    </w:r>
    <w:proofErr w:type="gramEnd"/>
    <w:r w:rsidRPr="003D5F90">
      <w:rPr>
        <w:rFonts w:ascii="Gill Sans MT" w:hAnsi="Gill Sans MT"/>
        <w:b/>
        <w:sz w:val="24"/>
        <w:szCs w:val="24"/>
      </w:rPr>
      <w:t xml:space="preserve"> </w:t>
    </w:r>
    <w:r w:rsidRPr="003D5F90">
      <w:rPr>
        <w:rFonts w:ascii="Gill Sans MT" w:hAnsi="Gill Sans MT"/>
        <w:b/>
        <w:bCs/>
        <w:i/>
        <w:iCs/>
        <w:sz w:val="24"/>
        <w:szCs w:val="24"/>
      </w:rPr>
      <w:t>Redes Neuronais Artificiais: aplicações e potencialidades</w:t>
    </w:r>
    <w:r w:rsidRPr="003D5F90">
      <w:rPr>
        <w:rFonts w:ascii="Gill Sans MT" w:hAnsi="Gill Sans MT"/>
        <w:b/>
        <w:sz w:val="24"/>
        <w:szCs w:val="24"/>
      </w:rPr>
      <w:t>.</w:t>
    </w:r>
    <w:r w:rsidRPr="003D5F90">
      <w:rPr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A2"/>
    <w:rsid w:val="000A0C5D"/>
    <w:rsid w:val="003D5F90"/>
    <w:rsid w:val="00427538"/>
    <w:rsid w:val="00456500"/>
    <w:rsid w:val="005278A2"/>
    <w:rsid w:val="00605BF7"/>
    <w:rsid w:val="006239E1"/>
    <w:rsid w:val="0065352E"/>
    <w:rsid w:val="00703B57"/>
    <w:rsid w:val="008675CD"/>
    <w:rsid w:val="009F077B"/>
    <w:rsid w:val="00A22D7B"/>
    <w:rsid w:val="00B45BBB"/>
    <w:rsid w:val="00B95BF4"/>
    <w:rsid w:val="00BE30AF"/>
    <w:rsid w:val="00C21AC5"/>
    <w:rsid w:val="00C5121E"/>
    <w:rsid w:val="00DE3B05"/>
    <w:rsid w:val="00E02235"/>
    <w:rsid w:val="00E94E16"/>
    <w:rsid w:val="00F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02E2F9-1BE6-4E5C-9B8C-9B8E5289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7B"/>
  </w:style>
  <w:style w:type="paragraph" w:styleId="Heading1">
    <w:name w:val="heading 1"/>
    <w:basedOn w:val="Normal"/>
    <w:link w:val="Heading1Char"/>
    <w:uiPriority w:val="9"/>
    <w:qFormat/>
    <w:rsid w:val="00527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Heading2">
    <w:name w:val="heading 2"/>
    <w:basedOn w:val="Normal"/>
    <w:link w:val="Heading2Char"/>
    <w:uiPriority w:val="9"/>
    <w:qFormat/>
    <w:rsid w:val="00527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8A2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rsid w:val="005278A2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2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AC5"/>
  </w:style>
  <w:style w:type="paragraph" w:styleId="Footer">
    <w:name w:val="footer"/>
    <w:basedOn w:val="Normal"/>
    <w:link w:val="FooterChar"/>
    <w:uiPriority w:val="99"/>
    <w:unhideWhenUsed/>
    <w:rsid w:val="00C21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Silva</dc:creator>
  <cp:keywords/>
  <dc:description/>
  <cp:lastModifiedBy>cdm</cp:lastModifiedBy>
  <cp:revision>2</cp:revision>
  <dcterms:created xsi:type="dcterms:W3CDTF">2015-09-17T08:55:00Z</dcterms:created>
  <dcterms:modified xsi:type="dcterms:W3CDTF">2015-09-17T08:55:00Z</dcterms:modified>
</cp:coreProperties>
</file>